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地图注意事项</w:t>
      </w:r>
    </w:p>
    <w:p>
      <w:pPr>
        <w:jc w:val="left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确保地图底图符合规定。</w:t>
      </w:r>
    </w:p>
    <w:p>
      <w:pPr>
        <w:pStyle w:val="5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全国</w:t>
      </w:r>
      <w:r>
        <w:rPr>
          <w:rFonts w:hint="eastAsia"/>
          <w:sz w:val="28"/>
          <w:szCs w:val="28"/>
          <w:lang w:val="en-US" w:eastAsia="zh-CN"/>
        </w:rPr>
        <w:t>/世界</w:t>
      </w:r>
      <w:r>
        <w:rPr>
          <w:rFonts w:hint="eastAsia"/>
          <w:sz w:val="28"/>
          <w:szCs w:val="28"/>
        </w:rPr>
        <w:t>地图底图下载地址：</w:t>
      </w:r>
      <w:r>
        <w:fldChar w:fldCharType="begin"/>
      </w:r>
      <w:r>
        <w:instrText xml:space="preserve"> HYPERLINK "http://bzdt.ch.mnr.gov.cn/" </w:instrText>
      </w:r>
      <w:r>
        <w:fldChar w:fldCharType="separate"/>
      </w:r>
      <w:r>
        <w:rPr>
          <w:rStyle w:val="3"/>
          <w:sz w:val="28"/>
          <w:szCs w:val="28"/>
        </w:rPr>
        <w:t>http://bzdt.ch.mnr.gov.cn/</w:t>
      </w:r>
      <w:r>
        <w:rPr>
          <w:rStyle w:val="3"/>
          <w:sz w:val="28"/>
          <w:szCs w:val="28"/>
        </w:rPr>
        <w:fldChar w:fldCharType="end"/>
      </w:r>
    </w:p>
    <w:p>
      <w:pPr>
        <w:pStyle w:val="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如果是个别城市/省的地图，就在该省的自然资源部下载地图底图。</w:t>
      </w:r>
    </w:p>
    <w:p>
      <w:pPr>
        <w:pStyle w:val="5"/>
        <w:ind w:left="108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如成都地图，就需要到四川省自然资源部下载地图。</w:t>
      </w:r>
    </w:p>
    <w:p>
      <w:pPr>
        <w:pStyle w:val="5"/>
        <w:ind w:left="1080" w:firstLine="280" w:firstLineChars="1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济南地图，就需要去山东省</w:t>
      </w:r>
      <w:r>
        <w:rPr>
          <w:rFonts w:hint="eastAsia"/>
          <w:sz w:val="28"/>
          <w:szCs w:val="28"/>
        </w:rPr>
        <w:t>自然资源部下载地图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5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注：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  <w:lang w:eastAsia="zh-CN"/>
        </w:rPr>
        <w:t>地图</w:t>
      </w:r>
      <w:r>
        <w:rPr>
          <w:rFonts w:hint="eastAsia"/>
          <w:sz w:val="28"/>
          <w:szCs w:val="28"/>
        </w:rPr>
        <w:t>需要去该省的自然资源部门审核，地图底图要求边界清晰，不要被遮挡。</w:t>
      </w:r>
    </w:p>
    <w:p>
      <w:pPr>
        <w:pStyle w:val="5"/>
        <w:ind w:left="360" w:firstLine="0" w:firstLineChars="0"/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这类地图</w:t>
      </w:r>
      <w:r>
        <w:rPr>
          <w:rFonts w:hint="eastAsia"/>
          <w:sz w:val="28"/>
          <w:szCs w:val="28"/>
        </w:rPr>
        <w:t>建议</w:t>
      </w:r>
      <w:r>
        <w:rPr>
          <w:rFonts w:hint="eastAsia"/>
          <w:sz w:val="28"/>
          <w:szCs w:val="28"/>
          <w:lang w:eastAsia="zh-CN"/>
        </w:rPr>
        <w:t>如果不是必须要用地图说明，请尽量用文字表示。</w:t>
      </w:r>
    </w:p>
    <w:p>
      <w:pPr>
        <w:pStyle w:val="5"/>
        <w:ind w:left="360" w:firstLine="0" w:firstLineChars="0"/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因地图审核周期较长且审核非常严格，前期的地图提交申请表大概需要3个工作日，在申请表格合格后，递交纸质资料后，审核周期时20个工作日。一般地图的审核周期都在两个月左右。一定要确保地图的准确性，以保证一次送审通过。</w:t>
      </w:r>
    </w:p>
    <w:p>
      <w:pPr>
        <w:pStyle w:val="5"/>
        <w:ind w:left="360" w:firstLine="0" w:firstLineChars="0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根据之前审核的经验，要特别注意以下几点。</w:t>
      </w:r>
    </w:p>
    <w:p>
      <w:pPr>
        <w:pStyle w:val="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国界线.边界线一定要清晰，不能被遮挡。</w:t>
      </w:r>
    </w:p>
    <w:p>
      <w:pPr>
        <w:pStyle w:val="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岛屿（地图里的小点点也要清晰）</w:t>
      </w:r>
    </w:p>
    <w:p>
      <w:pPr>
        <w:pStyle w:val="5"/>
        <w:numPr>
          <w:ilvl w:val="0"/>
          <w:numId w:val="0"/>
        </w:numPr>
        <w:ind w:left="360" w:leftChars="0"/>
        <w:rPr>
          <w:sz w:val="28"/>
          <w:szCs w:val="28"/>
        </w:rPr>
      </w:pPr>
    </w:p>
    <w:p>
      <w:pPr>
        <w:pStyle w:val="5"/>
        <w:numPr>
          <w:ilvl w:val="0"/>
          <w:numId w:val="1"/>
        </w:numPr>
        <w:ind w:left="360" w:leftChars="0" w:hanging="360" w:firstLine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地图审图不合格不予刊登。</w:t>
      </w:r>
    </w:p>
    <w:p>
      <w:pPr>
        <w:pStyle w:val="5"/>
        <w:ind w:left="1080" w:firstLine="0" w:firstLineChars="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pStyle w:val="5"/>
        <w:ind w:left="0" w:leftChars="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003E"/>
    <w:multiLevelType w:val="multilevel"/>
    <w:tmpl w:val="3582003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78729A"/>
    <w:multiLevelType w:val="multilevel"/>
    <w:tmpl w:val="3978729A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7403FD4"/>
    <w:multiLevelType w:val="multilevel"/>
    <w:tmpl w:val="67403FD4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C8"/>
    <w:rsid w:val="00126812"/>
    <w:rsid w:val="0051793B"/>
    <w:rsid w:val="00552A7B"/>
    <w:rsid w:val="006F07AE"/>
    <w:rsid w:val="007154D4"/>
    <w:rsid w:val="008C13C8"/>
    <w:rsid w:val="00A473D8"/>
    <w:rsid w:val="00BE329C"/>
    <w:rsid w:val="00C90D2F"/>
    <w:rsid w:val="00D53EC0"/>
    <w:rsid w:val="00DC4997"/>
    <w:rsid w:val="00E57F24"/>
    <w:rsid w:val="00EE74CF"/>
    <w:rsid w:val="00FE46E0"/>
    <w:rsid w:val="0BAA739E"/>
    <w:rsid w:val="126D1A24"/>
    <w:rsid w:val="134F1E7A"/>
    <w:rsid w:val="15B51EF9"/>
    <w:rsid w:val="170D0E7C"/>
    <w:rsid w:val="20D0483F"/>
    <w:rsid w:val="21213255"/>
    <w:rsid w:val="21984843"/>
    <w:rsid w:val="21A33F1F"/>
    <w:rsid w:val="22C5772B"/>
    <w:rsid w:val="243A0503"/>
    <w:rsid w:val="29A269F6"/>
    <w:rsid w:val="32E57FE4"/>
    <w:rsid w:val="3A452A35"/>
    <w:rsid w:val="3DFE11AC"/>
    <w:rsid w:val="409932EC"/>
    <w:rsid w:val="46A324BC"/>
    <w:rsid w:val="4B290680"/>
    <w:rsid w:val="4E1B5B3E"/>
    <w:rsid w:val="4EE4580D"/>
    <w:rsid w:val="54002440"/>
    <w:rsid w:val="55636287"/>
    <w:rsid w:val="5C324B8D"/>
    <w:rsid w:val="65336599"/>
    <w:rsid w:val="7A3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2020-03-10T04:46:00Z</dcterms:created>
  <dc:creator>lin shi</dc:creator>
  <cp:lastModifiedBy>User</cp:lastModifiedBy>
  <dcterms:modified xsi:type="dcterms:W3CDTF">2020-05-19T08:14:39Z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